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48" w:rsidRPr="00CC5548" w:rsidRDefault="00CC5548" w:rsidP="00CC5548">
      <w:pPr>
        <w:shd w:val="clear" w:color="auto" w:fill="FFFFFF"/>
        <w:spacing w:after="312" w:line="265" w:lineRule="atLeast"/>
        <w:jc w:val="center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6E4AAA">
        <w:rPr>
          <w:rFonts w:ascii="Simplified Arabic" w:eastAsia="Times New Roman" w:hAnsi="Simplified Arabic" w:cs="Simplified Arabic"/>
          <w:b/>
          <w:bCs/>
          <w:color w:val="000000"/>
          <w:sz w:val="48"/>
          <w:szCs w:val="48"/>
          <w:rtl/>
        </w:rPr>
        <w:t>ولُ ألثَّلاَثَة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center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6E4AAA">
        <w:rPr>
          <w:rFonts w:ascii="Simplified Arabic" w:eastAsia="Times New Roman" w:hAnsi="Simplified Arabic" w:cs="Simplified Arabic"/>
          <w:b/>
          <w:bCs/>
          <w:color w:val="000000"/>
          <w:sz w:val="48"/>
          <w:szCs w:val="48"/>
          <w:rtl/>
        </w:rPr>
        <w:t>للإمامِ مُحَمَّد بِن عَبْدِالوَهَّابِ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بِسْمِ اللَّهِ الرَّحْمًنِ الرَّحيم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اعْلمْ رَحِمَكَ اللهُ أَنَّهُ يَجِبُ عَلَيْنَا تَعَلُّمُ أَرْبَع مَسَائِلَ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المسألة الأُولَى: الْعِلْمُ: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وَهُوَ مَعْرِفَةُ اللهِ، وَمَعْرِفَةُ نَبِيِّهِ (صَلَّى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اللهُ عَلَيْهِ وآله وَسَلَّمَ) وَمَعْرِفَةُ دِينِ الإِسْلامِ بالأَدِلَّةِ.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المسألة الثَّانِيَة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:الْعَمَلُ بِهِ.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المسألة الثَّالِثَةُ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:الدَّعْوَةُ إِلَيْهِ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lastRenderedPageBreak/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المسألة الرَّابِعَةُ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:الصَّبْرُ عَلَى الأَذَى فِيهِ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وَالدَّلِيلُ قَوْلُهُ تَعَالَى: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بِسْمِ اللَّـهِ الرَّ‌حْمَـٰنِ الرَّ‌حِيمِ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وَالْعَصْرِ‌ ﴿١﴾ إِنَّ الْإِنسَانَ لَفِي خُسْرٍ‌ ﴿٢﴾ إِلَّا الَّذِينَ آمَنُوا وَعَمِلُوا الصَّالِحَاتِ وَتَوَاصَوْا بِالْحَقِّ وَتَوَاصَوْا بِالصَّبْرِ‌ ﴿٣﴾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قَالَ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الشَّافِعيُّ (رَحِمَهُ اللهُ): لَوْ مَا أَنْزَلَ اللهُ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حُجَّةً عَلَى خَلْقِهِ إِلا هَذِهِ السُّورَةَ لَكَفَتْهُمْ.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وَقَالَ البُخَارِيُّ رَحِمَهُ اللهُ: بَابُ: العِلْمُ قَبْلَ القَوْلِ وَالْعَمَلِ؛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 قَوْلُهُ تَعَالَى: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lastRenderedPageBreak/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فَاعْلَمْ أَنَّهُ لَا إِلَـٰهَ إِلَّا اللَّـهُ وَاسْتَغْفِرْ‌ لِذَنبِكَ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فَبَدَأَ بِالْعِلْمِ قَبْلَ القَوْلِ وَالعَمَلِ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اعْلَمْ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رَحِمَكَ اللهُ أَنَّه يَجِبُ عَلَى كُلِّ مُسْلِمٍ وَمُسْلِمَةٍ،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تَعَلُّمُ هَذِهِ الثَّلاثِ مَسَائِل، والْعَمَلُ بِهِنّ: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6E4AAA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الأُولَى: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أَنَّ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 xml:space="preserve">اللهَ خَلَقَنَا، </w:t>
      </w:r>
      <w:bookmarkStart w:id="0" w:name="_GoBack"/>
      <w:bookmarkEnd w:id="0"/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وَرَزَقَنَا، وَلَمْ يَتْرُكْنَا هَمَلا، بَلْ أَرْسَلَ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إِلَيْنَا رَسُولاً، فَمَنْ أَطَاعَهُ دَخَلَ الجَنَّةَ، وَمَنْ عَصَاهُ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دَخَلَ النَّارَ،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وَالدَّلِيلُ 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إِنَّا أَرْ‌سَلْنَا إِلَيْكُمْ رَ‌سُولًا شَاهِدًا عَلَيْكُمْ كَمَا أَرْ‌سَلْنَا إِلَىٰ فِرْ‌عَوْنَ رَ‌سُولًا ﴿١٥﴾ فَعَصَىٰ فِرْ‌عَوْنُ الرَّ‌سُولَ فَأَخَذْنَاهُ أَخْذًا وَبِيلًا ﴿١٦﴾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6E4AAA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الثَّانِيَةُ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 أَنَّ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الله لا يَرْضَى أَنْ يُشْرَكَ مَعَهُ أَحَدُ فِي عِبَادَتِهِ، لا مَلَكٌ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مُقَرَّبٌ، وَلا نَبِيٌّ مُرْسَلٌ؛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lastRenderedPageBreak/>
        <w:t>وَالدَّلِيلُ 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وَأَنَّ الْمَسَاجِدَ لِلَّـهِ فَلَا تَدْعُوا مَعَ اللَّـهِ أَحَدًا ﴿١٨﴾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6E4AAA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الثَّالِثَةُ ُ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أَنَّ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مَنْ أَطَاعَ الرَّسُولَ، وَوَحَّدَ اللهَ لا يَجُوزُ لَهُ مُوَالاةُ مَنْ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حَادَّ اللهَ وَرَسُولَهُ، وَلَوْ كَانَ أَقْرَبَ قَرِيبٍ؛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لَّا تَجِدُ قَوْمًا يُؤْمِنُونَ بِاللَّـهِ وَالْيَوْمِ الْآخِرِ يُوَادُّونَ مَنْ حَادَّ اللَّـهَ وَرَسُولَهُ وَلَوْ كَانُوا آبَاءَهُمْ أَوْ أَبْنَاءَهُمْ أَوْ إِخْوَانَهُمْ أَوْ عَشِيرَتَهُمْ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ۚ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أُولَـٰئِكَ كَتَبَ فِي قُلُوبِهِمُ الْإِيمَانَ وَأَيَّدَهُم بِرُوحٍ مِّنْهُ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ۖ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وَيُدْخِلُهُمْ جَنَّاتٍ تَجْرِي مِن تَحْتِهَا الْأَنْهَارُ خَالِدِينَ فِيهَا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ۚ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رَضِيَ اللَّـهُ عَنْهُمْ وَرَضُوا عَنْهُ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ۚ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أُولَـٰئِكَ حِزْبُ اللَّـهِ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ۚ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أَلَا إِنَّ حِزْبَ اللَّـهِ هُمُ الْمُفْلِحُونَ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﴿٢٢﴾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اعْلَمْ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أَرْشَدَكَ اللهُ لِطَاعَتِهِ، أَنَّ الْحَنِيفِيَّةَ مِلَّةَ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إِبْرَاهِيمَ: أَنْ تَعْبُدَ اللهَ وَحْدَهُ، مُخْلِصًا لَهُ الدِّينَ.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وَبِذَلِكَ أَمَرَ اللهُ جَمِيعَ النَّاسِ، وَخَلَقَهُمْ لَهَا؛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كَمَا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قَالَ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lastRenderedPageBreak/>
        <w:t>وَمَا خَلَقْتُ الْجِنَّ وَالْإِنسَ إِلَّا لِيَعْبُدُونِ ﴿٥٦﴾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وَمَعْنَى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((يَعْبُدُونِ))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:يُوَحِّدُونِ، وَأَعْظَمُ مَا أَمَرَ اللهُ بِهِ التَّوْحيِدُ، وَهُوَ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:إِفْرَادُ اللهِ بِالْعِبَادَةِ. وَأَعْظَمُ مَا نَهَى عَنْه الشِّركُ،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وَهُوَ: دَعْوَةُ غَيْرِهِ مَعَهُ،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وَالدَّلِيلُ 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وَاعْبُدُوا اللَّـهَ وَلَا تُشْرِكُوا بِهِ شَيْئًا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ۖ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فَإِذَا قِيلَ لَكَ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مَا الأُصُولُ الثَّلاثَةُ التِي يَجِبُ عَلَى الإِنْسَانِ مَعْرِفَتُهَا؟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فَقُلْ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:مَعْرِفَةُ الْعَبْدِ رَبَّهُ، وَدِينَهُ، وَنَبِيَّهُ مُحَمَّدًا صَلَّى اللهُ عَلَيْهِ وَسَلَّمَ.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Book Antiqua" w:eastAsia="Times New Roman" w:hAnsi="Book Antiqua" w:cs="Times New Roman"/>
          <w:color w:val="000000"/>
          <w:sz w:val="48"/>
          <w:szCs w:val="48"/>
        </w:rPr>
        <w:t xml:space="preserve"> (</w:t>
      </w:r>
      <w:r w:rsidRPr="00CC5548">
        <w:rPr>
          <w:rFonts w:ascii="Simplified Arabic" w:eastAsia="Times New Roman" w:hAnsi="Simplified Arabic" w:cs="Simplified Arabic"/>
          <w:color w:val="000000"/>
          <w:sz w:val="48"/>
          <w:szCs w:val="48"/>
          <w:rtl/>
        </w:rPr>
        <w:t>صلى الله عليه وآله وسلم</w:t>
      </w:r>
      <w:r w:rsidRPr="00CC5548">
        <w:rPr>
          <w:rFonts w:ascii="Book Antiqua" w:eastAsia="Times New Roman" w:hAnsi="Book Antiqua" w:cs="Times New Roman"/>
          <w:color w:val="000000"/>
          <w:sz w:val="48"/>
          <w:szCs w:val="48"/>
        </w:rPr>
        <w:t>).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6E4AAA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الأصْلُ الأوَّلُ: مَعْرِفَةُ الرَّب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فَإِذَا قِيلَ لَكَ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:مَنْ رَبُّكَ؟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فَقُلْ: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رَبِّيَ اللهُ الَّذِي رَبَّانِي، وَرَبَّى جَمِيعَ الْعَالَمِينَ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بِنِعَمِهِ، وَهُوَ مَعْبُودِي لَيْسَ لِي مَعْبُودٌ سِوَاهُ.</w:t>
      </w:r>
      <w:r w:rsidRPr="00CC5548">
        <w:rPr>
          <w:rFonts w:ascii="Book Antiqua" w:eastAsia="Times New Roman" w:hAnsi="Book Antiqua" w:cs="Times New Roman"/>
          <w:color w:val="000000"/>
          <w:sz w:val="48"/>
          <w:szCs w:val="48"/>
        </w:rPr>
        <w:t>.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lastRenderedPageBreak/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الْحَمْدُ لِلَّـهِ رَبِّ الْعَالَمِينَ ﴿٢﴾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وَكُلُّ مَنْ سِوَى اللهِ عَالَمٌ، وَأَنَا وَاحِدٌ مِنْ ذَلِكَ الْعَالَمِ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فَإِذَا قِيلَ لَكَ: بِمَ عَرَفْتَ رَبَّكَ؟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فَقُلْ: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آيَاتِهِ وَمَخْلُوقَاتِهِ، وَمِنْ آيَاتِهِ: اللَّيْلُ، وَالنَّهَارُ،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وَالشَّمْسُ، وَالْقَمَرُ، وَمِنْ مَخْلُوقَاتِهِ السَّمَاوَاتُ السَّبْعُ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وَالأَرَضُونَ السَّبْعُ وَمَنْ فِيهِنَّ، وَمَا بَيْنَهُمَا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وَمِنْ آيَاتِهِ اللَّيْلُ وَالنَّهَارُ وَالشَّمْسُ وَالْقَمَرُ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ۚ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لَا تَسْجُدُوا لِلشَّمْسِ وَلَا لِلْقَمَرِ وَاسْجُدُوا لِلَّـهِ الَّذِي خَلَقَهُنَّ إِن كُنتُمْ إِيَّاهُ تَعْبُدُونَ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﴿٣٧﴾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إِنَّ رَبَّكُمُ اللَّـهُ الَّذِي خَلَقَ السَّمَاوَاتِ وَالْأَرْضَ فِي سِتَّةِ أَيَّامٍ ثُمَّ اسْتَوَىٰ عَلَى الْعَرْشِ يُغْشِي اللَّيْلَ النَّهَارَ يَطْلُبُهُ حَثِيثًا وَالشَّمْسَ وَالْقَمَرَ وَالنُّجُومَ 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lastRenderedPageBreak/>
        <w:t>مُسَخَّرَاتٍ بِأَمْرِهِ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ۗ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أَلَا لَهُ الْخَلْقُ وَالْأَمْرُ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ۗ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تَبَارَكَ اللَّـهُ رَبُّ الْعَالَمِينَ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﴿٥٤﴾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وَالرَّبُ هُوَ الْمَعْبُودُ،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وَالدَّلِيلُ 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يَا أَيُّهَا النَّاسُ اعْبُدُوا رَبَّكُمُ الَّذِي خَلَقَكُمْ وَالَّذِينَ مِن قَبْلِكُمْ لَعَلَّكُمْ تَتَّقُونَ ﴿٢١﴾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الَّذِي جَعَلَ لَكُمُ الْأَرْضَ فِرَاشًا وَالسَّمَاءَ بِنَاءً وَأَنزَلَ مِنَ السَّمَاءِ مَاءً فَأَخْرَجَ بِهِ مِنَ الثَّمَرَاتِ رِزْقًا لَّكُمْ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ۖ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فَلَا تَجْعَلُوا لِلَّـهِ أَندَادًا وَأَنتُمْ تَعْلَمُونَ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﴿٢٢﴾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قَالَ ابْنُ كَثِيرٍ (رَحِمَهُ اللهُ): الخَالِقُ لِهَذِهِ الأَشْيَاءَ هُوَ الْمُسْتَحِقُّ لِلْعِبَادَةِ. وَأَنْوَاعُ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الْعِبَادَةِ الَّتِي أَمَرَ اللهُ بِهَا مِثْلُ: الإِسْلامِ،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وَالإِيمَانِ، وَالإِحْسَانِ، وَمِنْهُ: الدُّعَاءُ، وَالْخَوْفُ، وَالرَّجَاءُ، وَالتَّوَكُّلُ، وَالرَّغْبَةُ، وَالرَّهْبَةُ،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وَالْخُشُوعُ، وَالْخَشْيَةُ، وَالإِنَابَةُ، وَالاسْتِعَانَةُ،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وَالاسْتِعَاذَةُ، وَالاسْتِغَاثَةُ، وَالذَّبْحُ، وَالنَّذْرُ، وَغَيْرُ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ذَلَكَ مِنْ أَنْوَاعِ الْعِبَادَةِ الَّتِي أَمَرَ اللهُ بِهَا. كُلُّهَا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للهِ تَعَالَى.</w:t>
      </w:r>
    </w:p>
    <w:p w:rsidR="00CC5548" w:rsidRPr="00CC5548" w:rsidRDefault="00CC5548" w:rsidP="00AE09A0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وَأَنَّ الْمَسَاجِدَ لِلَّـهِ فَلَا تَدْعُوا مَعَ اللَّـهِ أَحَدًا ﴿١٨﴾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lastRenderedPageBreak/>
        <w:t>فَمَنْ صَرَفَ مِنْهَا شَيْئًا لِغَيْرِ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اللهِ؛ فَهُوَ مُشْرِكٌ كَافِرٌ؛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وَالدَّلِيلُ: 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وَمَن يَدْعُ مَعَ اللَّـهِ إِلَـٰهًا آخَرَ لَا بُرْهَانَ لَهُ بِهِ فَإِنَّمَا حِسَابُهُ عِندَ رَبِّهِ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ۚ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إِنَّهُ لَا يُفْلِحُ الْكَافِرُونَ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﴿١١٧﴾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وَفِي الْحَدِيثِ: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((الدُّعَاءُ مخ الْعِبَادَة))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وَالدَّلِيلُ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وَقَالَ رَبُّكُمُ ادْعُونِي أَسْتَجِبْ لَكُمْ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ۚ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إِنَّ الَّذِينَ يَسْتَكْبِرُونَ عَنْ عِبَادَتِي سَيَدْخُلُونَ جَهَنَّمَ دَاخِرِينَ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﴿٦٠﴾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وَدَلِيلُ الْخَوْفِ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تَعَالَى: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فَلَا تَخَافُوهُمْ وَخَافُونِ إِن كُنتُم مُّؤْمِنِينَ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﴿١٧٥﴾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وَدَلِيلُ الرَّجَاءِ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lastRenderedPageBreak/>
        <w:t>فَمَن كَانَ يَرْجُو لِقَاءَ رَبِّهِ فَلْيَعْمَلْ عَمَلًا صَالِحًا وَلَا يُشْرِكْ بِعِبَادَةِ رَبِّهِ أَحَدًا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﴿١١٠﴾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وَدَلِيلُ التَّوَكُلِ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وَعَلَى اللَّـهِ فَتَوَكَّلُوا إِن كُنتُم مُّؤْمِنِينَ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﴿٢٣﴾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وقوله: 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وَمَن يَتَوَكَّلْ عَلَى اللَّـهِ فَهُوَ حَسْبُهُ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ۚ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وَدَلِيلُ الرَّغْبَةِ، وَالرَّهْبَةِ، وَالْخُشُوعِ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إِنَّهُمْ كَانُوا يُسَارِعُونَ فِي الْخَيْرَاتِ وَيَدْعُونَنَا رَغَبًا وَرَهَبًا </w:t>
      </w:r>
      <w:r w:rsidRPr="00CC5548">
        <w:rPr>
          <w:rFonts w:ascii="Times New Roman" w:eastAsia="Times New Roman" w:hAnsi="Times New Roman" w:cs="Times New Roman" w:hint="cs"/>
          <w:color w:val="FF0000"/>
          <w:sz w:val="48"/>
          <w:szCs w:val="48"/>
          <w:rtl/>
        </w:rPr>
        <w:t>ۖ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وَكَانُوا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لَنَا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خَاشِعِينَ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﴿٩٠﴾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وَدَلِيلُ الْخَشْيَةِ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فَلَا تَخْشَوْهُمْ وَاخْشَوْنِي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وَدَلِيلُ الإِنَابَةِ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lastRenderedPageBreak/>
        <w:t>وَأَنِيبُوا إِلَىٰ رَبِّكُمْ وَأَسْلِمُوا لَهُ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6E4AAA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وَدَلِيلُ الاسْتِعَانَةِ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إِيَّاكَ نَعْبُدُ وَإِيَّاكَ نَسْتَعِينُ ﴿٥﴾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وَفِي الْحَدِيثِ: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((...وإِذَا اسْتَعَنْتَ فَاسْتَعِنْ بِاللهِ))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وَدَلِيلُ الاسْتِعَاذَةِ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  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قُلْ أَعُوذُ بِرَبِّ الْفَلَقِ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﴿١﴾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 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قُلْ أَعُوذُ بِرَبِّ النَّاسِ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﴿١﴾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وَدَلِيلُ الاسْتِغَاثَةِ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</w:t>
      </w:r>
      <w:r w:rsidRPr="00CC5548">
        <w:rPr>
          <w:rFonts w:ascii="Book Antiqua" w:eastAsia="Times New Roman" w:hAnsi="Book Antiqua" w:cs="Times New Roman"/>
          <w:color w:val="000000"/>
          <w:sz w:val="48"/>
          <w:szCs w:val="48"/>
          <w:rtl/>
        </w:rPr>
        <w:t>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إِذْ تَسْتَغِيثُونَ رَبَّكُمْ فَاسْتَجَابَ لَكُمْ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وَدَلِيلُ الذَّبْحِ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قُلْ إِنَّنِي هَدَانِي رَبِّي إِلَىٰ صِرَاطٍ مُّسْتَقِيمٍ دِينًا قِيَمًا مِّلَّةَ إِبْرَاهِيمَ حَنِيفًا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imes New Roman" w:eastAsia="Times New Roman" w:hAnsi="Times New Roman" w:cs="Times New Roman" w:hint="cs"/>
          <w:color w:val="FF0000"/>
          <w:sz w:val="48"/>
          <w:szCs w:val="48"/>
          <w:rtl/>
        </w:rPr>
        <w:t>ۚ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وَمَا كَانَ مِنَ الْمُشْرِكِينَ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﴿١٦١﴾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قُلْ إِنَّ صَلَاتِي وَنُسُكِي وَمَحْيَايَ وَمَمَاتِي لِلَّـهِ رَبِّ الْعَالَمِينَ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﴿١٦٢﴾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لَا شَرِيكَ لَهُ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imes New Roman" w:eastAsia="Times New Roman" w:hAnsi="Times New Roman" w:cs="Times New Roman" w:hint="cs"/>
          <w:color w:val="FF0000"/>
          <w:sz w:val="48"/>
          <w:szCs w:val="48"/>
          <w:rtl/>
        </w:rPr>
        <w:t>ۖ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وَبِذَٰلِكَ أُمِرْتُ وَأَنَا أَوَّلُ الْمُسْلِمِينَ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﴿١٦٣﴾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lastRenderedPageBreak/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وَمِنَ السُنَّةِ: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((لعَنَ اللهُ مَنْ ذَبَحَ لِغَيْرِ اللهِ))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وَدَلِيلُ النَّذْرِ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يُوفُونَ بِالنَّذْرِ وَيَخَافُونَ يَوْمًا كَانَ شَرُّهُ مُسْتَطِيرًا ﴿٧﴾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                              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br/>
      </w:r>
      <w:r w:rsidRPr="006E4AAA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الأَصْلُ الثَّانِي: مَعْرِفَةُ دِينِ الإِسْلامِ بِالأَدِلَّةِ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وَهُوَ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:الاسْتِسْلامُ للهِ بِالتَّوْحِيدِ، وَالانْقِيَادُ لَهُ بِالطَّاعَةِ،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وَالْبَرَاءَةُ مِنَ الشِّرْكِ وَأَهْلِهِ، وَهُوَ ثَلاثُ مَرَاتِبَ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الإسْلامُ، وَالإِيمَانُ، وَالإِحْسَانُ. وَكُلُّ مَرْتَبَةٍ لَهَا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أَرْكَانٌ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المرتبة الأولى: الإسلام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فَأَرْكَانُ الإِسْلامِ خَمْسَةٌ: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((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شَهَادَةُ أَن لا إلٰه إِلا اللهُ وَأَنَّ مُحَمَّدًا رَسُولُ اللهِ،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وَإِقَامُ الصَّلاةِ، وَإِيتَاء الزَّكَاةِ، وَصَوْمُ رَمَضَانَ، وَحَجُّ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بَيْتِ اللهِ الْحَرَام)).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فَدَلِيلُ الشَّهَادَةِ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قَوْلُهُ تَعَالَى:</w:t>
      </w:r>
      <w:r w:rsidRPr="00CC5548">
        <w:rPr>
          <w:rFonts w:ascii="Book Antiqua" w:eastAsia="Times New Roman" w:hAnsi="Book Antiqua" w:cs="Times New Roman"/>
          <w:color w:val="000000"/>
          <w:sz w:val="48"/>
          <w:szCs w:val="48"/>
        </w:rPr>
        <w:t>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lastRenderedPageBreak/>
        <w:t xml:space="preserve">شَهِدَ اللَّـهُ أَنَّهُ لَا إِلَـٰهَ إِلَّا هُوَ وَالْمَلَائِكَةُ وَأُولُو الْعِلْمِ قَائِمًا بِالْقِسْطِ </w:t>
      </w:r>
      <w:r w:rsidRPr="00CC5548">
        <w:rPr>
          <w:rFonts w:ascii="Times New Roman" w:eastAsia="Times New Roman" w:hAnsi="Times New Roman" w:cs="Times New Roman" w:hint="cs"/>
          <w:color w:val="FF0000"/>
          <w:sz w:val="48"/>
          <w:szCs w:val="48"/>
          <w:rtl/>
        </w:rPr>
        <w:t>ۚ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لَا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إِلَـٰهَ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إِلَّا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هُوَ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الْعَزِيزُ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الْحَكِيمُ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﴿١٨﴾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وَمَعْنَاهَا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:لا مَعْبُودَ بِحَقٍّ إلا اللهُ، وَحَدُّ النَّفْيِ مِنْ الإِثْبَاتِ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((لَا إِلَـٰهَ))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نَافِيًا جَمِيعَ مَا يُعْبَدُ مِنْ دُونِ اللهِ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((إلاَّ الله))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مُثْبِتًا الْعِبَادَةَ للهِ وَحْدَهُ لا شَرِيكَ لَهُ فِي عِبَادَتِهِ، كَمَا أَنَّهُ لَيْسَ لَهُ شَرِيكٌ فِي مُلْكِهِ.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وَتَفْسِيرُهَا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:الَّذِي يُوَضِّحُهَا 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وَإِذْ قَالَ إِبْرَاهِيمُ لِأَبِيهِ وَقَوْمِهِ إِنَّنِي بَرَاءٌ مِّمَّا تَعْبُدُونَ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﴿٢٦﴾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إِلَّا الَّذِي فَطَرَنِي فَإِنَّهُ سَيَهْدِينِ ﴿٢٧﴾ وَجَعَلَهَا كَلِمَةً بَاقِيَةً فِي عَقِبِهِ لَعَلَّهُمْ يَرْجِعُونَ ﴿٢٨﴾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وقَوْلُهُ تَعَالَى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lastRenderedPageBreak/>
        <w:t>قُلْ يَا أَهْلَ الْكِتَابِ تَعَالَوْا إِلَىٰ كَلِمَةٍ سَوَاءٍ بَيْنَنَا وَبَيْنَكُمْ أَلَّا نَعْبُدَ إِلَّا اللَّـهَ وَلَا نُشْرِكَ بِهِ شَيْئًا وَلَا يَتَّخِذَ بَعْضُنَا بَعْضًا أَرْبَابًا مِّن دُونِ اللَّـهِ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ۚ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فَإِن تَوَلَّوْا فَقُولُوا اشْهَدُوا بِأَنَّا مُسْلِمُونَ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﴿٦٤﴾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وَدِليلُ شَهَادَةِ أَنَّ مُحَمَّدًا رَسُولُ اللهِ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لَقَدْ جَاءَكُمْ رَسُولٌ مِّنْ أَنفُسِكُمْ عَزِيزٌ عَلَيْهِ مَا عَنِتُّمْ حَرِيصٌ عَلَيْكُم بِالْمُؤْمِنِينَ رَءُوفٌ رَّحِيمٌ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﴿١٢٨﴾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6E4AAA">
        <w:rPr>
          <w:rFonts w:ascii="Verdana" w:eastAsia="Times New Roman" w:hAnsi="Verdana" w:cs="Times New Roman" w:hint="cs"/>
          <w:color w:val="000000"/>
          <w:sz w:val="48"/>
          <w:szCs w:val="48"/>
          <w:rtl/>
        </w:rPr>
        <w:t>\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وَمَعْنَى شَهَادَة أَنَّ مُحَمَّدًا رَسُولُ اللهِ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طَاعَتُهُ فِيمَا أَمَرَ، وَتَصْدِيقُهُ فِيمَا أَخْبَرَ، واجْتِنَابُ مَا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نَهَى عَنْهُ وَزَجَرَ وأَلا يُعْبَدَ اللهُ إِلا بِمَا شَرَعَ.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وَدَلِيلُ الصَّلاةِ، وَالزَّكَاةِ، وَتَفْسِيرُ التَّوْحِيدِ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وَمَا أُمِرُوا إِلَّا لِيَعْبُدُوا اللَّـهَ مُخْلِصِينَ لَهُ الدِّينَ حُنَفَاءَ وَيُقِيمُوا الصَّلَاةَ وَيُؤْتُوا الزَّكَاةَ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ۚ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وَذَٰلِكَ دِينُ الْقَيِّمَةِ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﴿٥﴾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lastRenderedPageBreak/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وَدَلِيلُ الصِّيَامِ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يَا أَيُّهَا الَّذِينَ آمَنُوا كُتِبَ عَلَيْكُمُ الصِّيَامُ كَمَا كُتِبَ عَلَى الَّذِينَ مِن قَبْلِكُمْ لَعَلَّكُمْ تَتَّقُونَ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﴿١٨٣﴾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وَدَلِيلُ الْحَجِّ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وَلِلَّـهِ عَلَى النَّاسِ حِجُّ الْبَيْتِ مَنِ اسْتَطَاعَ إِلَيْهِ سَبِيلًا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ۚ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وَمَن كَفَرَ فَإِنَّ اللَّـهَ غَنِيٌّ عَنِ الْعَالَمِينَ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﴿٩٧﴾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الْمَرْتَبَةُ الثَّانِيَةُ: الإِيمَانُ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وَهُوَ: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((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بِضْعٌ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وَسَبْعُونَ شُعْبَةً، فَأَعْلاهَا قَوْلُ لا إلٰه إِلا اللهُ،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وَأَدْنَاهَا إِمَاطَةُ الأَذَى عَنِ الطَّرِيقِ، وَالْحَيَاءُ شُعْبَةٌ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مِنْ الإِيمَانِ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))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وَأَرْكَانُهُ سِتَّةٌ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كما فى الحديث: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((أَنْ تُؤْمِنَ بِاللهِ، وَمَلائِكَتِهِ، وَكُتُبِهِ، وَرُسُلِهِ، وَالْيَوْمِ الآخِرِ، وَتُؤْمِنَ بِالْقَدَرِ خَيْرِهِ وَشَرِّهِ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))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lastRenderedPageBreak/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 عَلَى هَذِهِ الأَرْكَانِ السِّتَةِ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لَّيْسَ الْبِرَّ أَن تُوَلُّوا وُجُوهَكُمْ قِبَلَ الْمَشْرِقِ وَالْمَغْرِبِ وَلَـٰكِنَّ الْبِرَّ مَنْ آمَنَ بِاللَّـهِ وَالْيَوْمِ الْآخِرِ وَالْمَلَائِكَةِ وَالْكِتَابِ وَالنَّبِيِّينَ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ودليل القدر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:قَوْلُهُ تَعَالَى:</w:t>
      </w:r>
    </w:p>
    <w:p w:rsidR="00CC5548" w:rsidRPr="00CC5548" w:rsidRDefault="00CC5548" w:rsidP="00CC5548">
      <w:pPr>
        <w:shd w:val="clear" w:color="auto" w:fill="FFFFFF"/>
        <w:tabs>
          <w:tab w:val="left" w:pos="5002"/>
        </w:tabs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إِنَّا كُلَّ شَيْءٍ خَلَقْنَاهُ بِقَدَرٍ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﴿٤٩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الْمَرْتَبَةُ الثَّالِثَةُ: الإِحْسَانُ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أركانه: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وله رُكْنٌ وَاحِدٌ. كما فى الحديث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:((أَنْ تَعْبُدَ اللهَ كَأَنَّكَ تَرَاهُ، فَإِن لَمْ تَكُنْ تَرَاهُ فَإِنَّهُ يَرَاكَ))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 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 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إِنَّ اللَّـهَ مَعَ الَّذِينَ اتَّقَوا وَّالَّذِينَ هُم مُّحْسِنُونَ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﴿١٢٨﴾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وقَوْلُهُ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وَتَوَكَّلْ عَلَى الْعَزِيزِ الرَّحِيمِ ﴿٢١٧﴾ الَّذِي يَرَاكَ حِينَ تَقُومُ ﴿٢١٨﴾ وَتَقَلُّبَكَ فِي السَّاجِدِينَ ﴿٢١٩﴾ إِنَّهُ هُوَ السَّمِيعُ الْعَلِيمُ ﴿٢٢٠﴾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lastRenderedPageBreak/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وَمَا تَكُونُ فِي شَأْنٍ وَمَا تَتْلُو مِنْهُ مِن قُرْآنٍ وَلَا تَعْمَلُونَ مِنْ عَمَلٍ إِلَّا كُنَّا عَلَيْكُمْ شُهُودًا إِذْ تُفِيضُونَ فِيهِ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ۚ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 مِنَ السُّنَّةِ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حَدِيثُ جِبْرِيلَ الْمَشْهُورُ: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عَنْ عُمَرَ بنِ الْخَطَّابِ (رضي الله عنه) قَالَ: بَيْنَمَا نَحْنُ جُلُوسٌ عِنْدَ النَّبِيِّ  (صلى الله عليه وآله وسلم) إِذْ طَلَعَ عَلَيْنَا رَجُلٌ، شَدِيدُ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بَيَاضِ الثِّيَابِ، شَدِيدُ سَوَادِ الشَّعْرِ، لا يُرَى عَلَيْهِ أَثَرُ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السَّفَرِ، وَلا يَعْرِفُهُ مِنَّا أَحَدٌ، فَجَلَسَ إِلَى النَّبِيِّ (صلى الله عليه وآله وسلم) فَأَسْنَدَ رُكْبَتَيْهِ إِلَى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رُكْبَتَيْهِ، وَوَضَعَ كَفَّيْهِ عَلَى فَخِذَيْهِ، وَقَالَ: يَا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مُحَمَّدُ أَخْبِرْنِي عَنِ الإِسْلامِ فَقَالَ:</w:t>
      </w:r>
      <w:r w:rsidRPr="006E4AAA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((أَنْ تَشْهَدَ أَنْ لا إلٰه إِلا اللهُ وَأَنَّ مُحَمَّدًا رَسُولُ اللهِ،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وَتُقِيمَ الصَّلاةَ، وَتُؤْتِيَ الزَّكَاةَ، وَتَصُومَ رَمَضَانَ،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وَتَحُجَّ الْبَيْتَ إِنْ اسْتَطَعْتَ إِلَيْهِ سَبِيلا))</w:t>
      </w:r>
      <w:r w:rsidRPr="006E4AAA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.قَالَ: صَدَقْتَ. فَعَجِبْنَا لَهُ يَسْأَلُهُ وَيُصَدِّقُهُ. قَالَ: أَخْبِرْنِي عَنِ الإِيمَانِ. قَال:</w:t>
      </w:r>
      <w:r w:rsidRPr="006E4AAA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((أَنْ تُؤْمِنَ بِاللهِ، وَمَلائِكَتِهِ، وَكُتُبِهِ، وَرُسُلِهِ، وَالْيَوْمِ الآخِرِ، وَتُؤْمِنَ بِالْقَدَرِ خَيْرِهِ وَشَرِّهِ))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قَالَ: صَدَقْتَ. قَالَ: أَخْبِرْنِي عَنِ الإِحْسَانِ. قَال:</w:t>
      </w:r>
      <w:r w:rsidRPr="006E4AAA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 xml:space="preserve">((أَنْ تَعْبُدَ اللهَ كَأَنَّكَ 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lastRenderedPageBreak/>
        <w:t>تَرَاهُ، فَإِنْ لَمْ تَكُنْ تَرَاهُ فَإِنَّهُ يَرَاكَ))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قَالَ: أَخْبِرْنِي عَنِ السَّاعَةِ. قَالَ:</w:t>
      </w:r>
      <w:r w:rsidRPr="006E4AAA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((مَا الْمَسْؤُولُ عَنْهَا بِأَعْلَمَ مِنَ السَّائِلِ))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.قَالَ: فَأَخْبِرْنِي عَنْ أَمَارَاتِهَا. قَالَ:</w:t>
      </w:r>
      <w:r w:rsidRPr="006E4AAA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((أَنْ تَلِدَ الأَمَةُ رَبَّتَهَا، وَأَنْ تَرَى الْحُفَاةَ الْعُرَاةَ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الْعَالَةَ رِعَاءَ الشَّاءِ يَتَطَاوَلُونَ فِي الْبُنْيَانِ))</w:t>
      </w:r>
      <w:r w:rsidRPr="006E4AAA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.قَالَ: فَمَضَى، فَلَبِثْنَا مَلِيَّا، فَقَالَ:</w:t>
      </w:r>
      <w:r w:rsidRPr="006E4AAA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((يَا عُمَرُ أَتَدْرُونَ مَنِ السَّائِلِ؟))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 قُلْنَا: اللهُ وَرَسُولُهُ أَعْلَمُ، قَالَ:</w:t>
      </w:r>
      <w:r w:rsidRPr="006E4AAA">
        <w:rPr>
          <w:rFonts w:ascii="Traditional Arabic" w:eastAsia="Times New Roman" w:hAnsi="Traditional Arabic" w:cs="Traditional Arabic"/>
          <w:color w:val="0000FF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((هَذَا جِبْرِيلُ أَتَاكُمْ يُعَلِّمُكُمْ أَمْرَ دِينِكُم)).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6E4AAA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الأَصْلُ الثَّالِث: مَعْرِفَةُ نَبِيِّكُمْ مُحَمَّدٍ صَلَّى اللهُ عَلَيْهِ وَسَلَّمَ:</w:t>
      </w:r>
    </w:p>
    <w:p w:rsidR="00CC5548" w:rsidRPr="00CC5548" w:rsidRDefault="00CC5548" w:rsidP="00683BE2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  <w:r w:rsidRPr="006E4AAA">
        <w:rPr>
          <w:rFonts w:ascii="Book Antiqua" w:eastAsia="Times New Roman" w:hAnsi="Book Antiqua" w:cs="Times New Roman"/>
          <w:b/>
          <w:bCs/>
          <w:color w:val="000000"/>
          <w:sz w:val="48"/>
          <w:szCs w:val="48"/>
        </w:rPr>
        <w:t xml:space="preserve"> (</w:t>
      </w:r>
      <w:r w:rsidRPr="006E4AAA">
        <w:rPr>
          <w:rFonts w:ascii="Simplified Arabic" w:eastAsia="Times New Roman" w:hAnsi="Simplified Arabic" w:cs="Simplified Arabic"/>
          <w:b/>
          <w:bCs/>
          <w:color w:val="000000"/>
          <w:sz w:val="48"/>
          <w:szCs w:val="48"/>
          <w:rtl/>
        </w:rPr>
        <w:t>صلى الله عليه وآله وسلم</w:t>
      </w:r>
      <w:r w:rsidRPr="006E4AAA">
        <w:rPr>
          <w:rFonts w:ascii="Book Antiqua" w:eastAsia="Times New Roman" w:hAnsi="Book Antiqua" w:cs="Times New Roman"/>
          <w:b/>
          <w:bCs/>
          <w:color w:val="000000"/>
          <w:sz w:val="48"/>
          <w:szCs w:val="48"/>
        </w:rPr>
        <w:t>)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وَهُوَ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مُحَمَّدُ بْنُ عَبْدِ اللهِ بْنِ عَبْدِ الْمُطَّلِبِ بْنِ هَاشِمٍ،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وَهَاشِمٌ مِنْ قُرَيْشٍ، وَقُرَيْشٌ مِنَ الْعَرَبِ، وَالْعَرَبُ مِنْ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ذُرِّيَّةِ إِسْمَاعِيلَ بْنِ إِبْرَاهِيمَ الْخَلِيلِ عَلَيْهِ وَعَلَى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نَبِيِّنَا أَفْضَلُ الصَّلاةِ وَالسَّلامِ، وَلَهُ مِنَ الِعُمُرِ ثَلاثٌ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وَسِتُّونَ سَنَةً، مِنْهَا أَرْبَعُونَ قَبْلَ النُّبُوَّةِ، وَثَلاثٌ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وَعِشْرُون َفى النبوة. نُبِّئَ ب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((إقْراء))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، وَأُرْسِلَ ب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((الْمُدَّثِّرْ))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، وَبَلَدُهُ مَكَّةُ.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بَعَثَهُ اللهُ بِالنِّذَارَةِ عَنِ الشِّرْكِ، وَبالَدْعُوة إِلَى التَّوْحِيدِ.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 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lastRenderedPageBreak/>
        <w:t>يَا أَيُّهَا الْمُدَّثِّرُ‌ ﴿١﴾ قُمْ فَأَنذِرْ‌ ﴿٢﴾ وَرَ‌بَّكَ فَكَبِّرْ‌ ﴿٣﴾ وَثِيَابَكَ فَطَهِّرْ‌ ﴿٤﴾ وَالرُّ‌جْزَ فَاهْجُرْ‌ ﴿٥﴾ وَلَا تَمْنُن تَسْتَكْثِرُ‌ ﴿٦﴾ وَلِرَ‌بِّكَ فَاصْبِرْ‌ ﴿٧﴾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وَمَعْنَى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قُمْ فَأَنذِرْ‌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﴿٢﴾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:يُنْذِرُ عَنِ الشِّرْكِ، وَيَدْعُو إِلَى التَّوْحِيدِ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وَرَ‌بَّكَ فَكَبِّرْ‌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﴿٣﴾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أَيْ: عَظِّمْهُ بِالتَّوْحِيدِ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وَثِيَابَكَ فَطَهِّرْ‌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﴿٤﴾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:أَيْ: طَهِّرْ أَعْمَالَكَ عَنِ الشِّرْكِ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وَالرُّ‌جْزَ فَاهْجُرْ‌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﴿٥﴾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:الرُّجْزَ: الأَصْنَامُ، وَهَجْرُهَا: تَرْكُهَا، وَالْبَرَاءَةُ مِنْهَا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وَأَهْلُهَا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أَخَذَ عَلَى هَذَا عَشْرَ سِنِينَ يَدْعُو إِلَى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التَّوْحِيدِ، وَبَعْدَ الْعَشْرِ عُرِجَ بِهِ إِلَى السَّمَاءِ،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وَفُرِضَتْ عَلَيْهِ الصَّلَواتُ الْخَمْسُ، وَصَلَّى فِي مَكَّةَ ثَلاثَ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سِنِينَ، وَبَعْدَهَا أُمِرَ بالْهِجْرَةِ إِلَى الْمَدِينَةِ،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وَالْهِجْرَةُ الانْتِقَالُ مِنْ بَلَدِ الشِّرْكِ إِلَى بَلَدِ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الإِسْلامِ.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lastRenderedPageBreak/>
        <w:t>وَالْهِجْرَةُ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فَرِيضَةٌ عَلَى هَذِهِ الأُمَّةِ مِنْ بَلَدِ الشِّرْكِ إِلَى بلد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الإِسْلامِ، وَهِيَ بَاقِيَةٌ إِلَى أَنْ تَقُومَ السَّاعَةُ،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إِنَّ الَّذِينَ تَوَفَّاهُمُ الْمَلَائِكَةُ ظَالِمِي أَنفُسِهِمْ قَالُوا فِيمَ كُنتُمْ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imes New Roman" w:eastAsia="Times New Roman" w:hAnsi="Times New Roman" w:cs="Times New Roman" w:hint="cs"/>
          <w:color w:val="FF0000"/>
          <w:sz w:val="48"/>
          <w:szCs w:val="48"/>
          <w:rtl/>
        </w:rPr>
        <w:t>ۖ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قَالُوا كُنَّا مُسْتَضْعَفِينَ فِي الْأَرْضِ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imes New Roman" w:eastAsia="Times New Roman" w:hAnsi="Times New Roman" w:cs="Times New Roman" w:hint="cs"/>
          <w:color w:val="FF0000"/>
          <w:sz w:val="48"/>
          <w:szCs w:val="48"/>
          <w:rtl/>
        </w:rPr>
        <w:t>ۚ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قَالُوا أَلَمْ تَكُنْ أَرْضُ اللَّـهِ وَاسِعَةً فَتُهَاجِرُوا فِيهَا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imes New Roman" w:eastAsia="Times New Roman" w:hAnsi="Times New Roman" w:cs="Times New Roman" w:hint="cs"/>
          <w:color w:val="FF0000"/>
          <w:sz w:val="48"/>
          <w:szCs w:val="48"/>
          <w:rtl/>
        </w:rPr>
        <w:t>ۚ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فَأُولَـٰئِكَ مَأْوَاهُمْ جَهَنَّمُ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imes New Roman" w:eastAsia="Times New Roman" w:hAnsi="Times New Roman" w:cs="Times New Roman" w:hint="cs"/>
          <w:color w:val="FF0000"/>
          <w:sz w:val="48"/>
          <w:szCs w:val="48"/>
          <w:rtl/>
        </w:rPr>
        <w:t>ۖ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وَسَاءَتْ مَصِيرًا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﴿٩٧﴾</w:t>
      </w:r>
      <w:r w:rsidRPr="006E4AAA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إِلَّا الْمُسْتَضْعَفِينَ مِنَ الرِّجَالِ وَالنِّسَاءِ وَالْوِلْدَانِ لَا يَسْتَطِيعُونَ حِيلَةً وَلَا يَهْتَدُونَ سَبِيلًا ﴿٩٨﴾ فَأُولَـٰئِكَ عَسَى اللَّـهُ أَن يَعْفُوَ عَنْهُمْ </w:t>
      </w:r>
      <w:r w:rsidRPr="00CC5548">
        <w:rPr>
          <w:rFonts w:ascii="Times New Roman" w:eastAsia="Times New Roman" w:hAnsi="Times New Roman" w:cs="Times New Roman" w:hint="cs"/>
          <w:color w:val="FF0000"/>
          <w:sz w:val="48"/>
          <w:szCs w:val="48"/>
          <w:rtl/>
        </w:rPr>
        <w:t>ۚ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وَكَانَ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اللَّـهُ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عَفُوًّا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غَفُورًا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﴿٩٩﴾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lastRenderedPageBreak/>
        <w:t>يَا عِبَادِيَ الَّذِينَ آمَنُوا إِنَّ أَرْضِي وَاسِعَةٌ فَإِيَّايَ فَاعْبُدُونِ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﴿٥٦﴾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قَالَ الْبُغَوِيُّ (رَحِمَهُ اللهُ) :نزلت هَذِهِ الآيَةِ فِي المُسْلِمِينَ الَّذِينَ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بِمَكَّةَ ولَمْ يُهَاجِرُوا، نَادَاهُمُ اللهُ بِاسْمِ الإِيمَانِ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 عَلَى الْهِجْرَةِ مِنَ السُّنَّةِ: قَوْلُهُ (صلى الله عليه وآله وسلم):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((لاَ تَنْقَطِعُ الْهِجْرَةُ حَتَّى تَنْقَطِعَ التَّوْبَةُ، وَلا تَنْقَطِعُ التَّوْبَةُ حَتَّى تَطْلُعَ الشَّمْسُ مِنْ مَغْرِبِهَ))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6E4AAA">
        <w:rPr>
          <w:rFonts w:ascii="Verdana" w:eastAsia="Times New Roman" w:hAnsi="Verdana" w:cs="Times New Roman"/>
          <w:b/>
          <w:bCs/>
          <w:color w:val="000000"/>
          <w:sz w:val="48"/>
          <w:szCs w:val="48"/>
        </w:rPr>
        <w:t>   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فَلَمَّا اسْتَقَرَّ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فِي الْمَدِينَةِ أُمِرَ بِبَقِيَّةِ شَرَائِعِ الإِسْلامِ، مِثلِ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: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الزَّكَاةِ، وَالصَّوْمِ، وَالْحَجِّ، وَالأَذَانِ، وَالْجِهَادِ،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وَالأَمْرِ بِالْمَعْرُوفِ وَالنَّهْيِ عَنِ الْمُنْكَرِ، وَغَيْرِ ذَلِكَ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مِنْ شَرَائِعِ الإِسْلامِ، أَخَذَ عَلَى هَذَا عَشْرَ سِنِينَ،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وَتُوُفِّيَ ـ صَلواتُ اللهِ وَسَلامُهُ عَلَيْهِ ـ وَدِينُهُ بَاقٍ.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وَهَذَا دِينُهُ، لا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خَيْرَ إِلا دَلَّ الأُمَّةَ عَلَيْهِ، وَلا شَرَّ إِلا حَذَّرَهَا مِنْهُ،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وَالْخَيْرُ الَّذِي دَلَّهَا عَلَيْهِ التَّوْحِيدُ، وَجَمِيعُ مَا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 xml:space="preserve">يُحِبُّهُ اللهُ وَيَرْضَاهُ، وَالشَّرُ الَّذِي حَذَّرَهَا 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lastRenderedPageBreak/>
        <w:t>مِنْهُ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الشِّرْكُ، وَجَمِيعُ مَا يَكْرَهُ اللهُ وَيَأْبَاهُ. بَعَثَهُ اللهُ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إِلَى النَّاسِ كَافَّةً، وَافْتَرَضَ طَاعَتَهُ عَلَى جَمِيعِ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الثَّقَلَيْنِ الْجِنِّ وَالإِنْسِ؛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 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قُلْ يَا أَيُّهَا النَّاسُ إِنِّي رَسُولُ اللَّـهِ إِلَيْكُمْ جَمِيعًا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وَكَمَّلَ اللهُ بِهِ الدِّينَ؛</w:t>
      </w:r>
      <w:r w:rsidR="00683BE2"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 xml:space="preserve"> وَالدَّلِيلُ قَوْلُهُ تَعَالَى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الْيَوْمَ أَكْمَلْتُ لَكُمْ دِينَكُمْ وَأَتْمَمْتُ عَلَيْكُمْ نِعْمَتِي وَرَضِيتُ لَكُمُ الْإِسْلَامَ دِينًا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ۚ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 عَلَى مَوْتِهِ (صَلَّى اللهُ عَلَيْهِ وآله  وَسَلَّمَ)) قَوْلُهُ تَعَالَى: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إِنَّكَ مَيِّتٌ وَإِنَّهُم مَّيِّتُونَ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﴿٣٠﴾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وَالنَّاسُ إِذَا مَاتُواْ يُبْعَثُونَ؛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lastRenderedPageBreak/>
        <w:t>وَالدَّلِيلُ 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مِنْهَا خَلَقْنَاكُمْ وَفِيهَا نُعِيدُكُمْ وَمِنْهَا نُخْرِجُكُمْ تَارَةً أُخْرَىٰ ﴿٥٥﴾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وَاللَّـهُ أَنبَتَكُم مِّنَ الْأَرْضِ نَبَاتًا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﴿١٧﴾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ثُمَّ يُعِيدُكُمْ فِيهَا وَيُخْرِجُكُمْ إِخْرَاجًا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﴿١٨﴾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وَبَعْدَ الْبَعْثِ مُحَاسَبُونَ وَمَجْزِيُّونَ بِأَعْمَالِهِمْ،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 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وَلِلَّـهِ مَا فِي السَّمَاوَاتِ وَمَا فِي الْأَرْضِ لِيَجْزِيَ الَّذِينَ أَسَاءُوا بِمَا عَمِلُوا وَيَجْزِيَ الَّذِينَ أَحْسَنُوا بِالْحُسْنَى ﴿٣١﴾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وَمَنْ كَذَّبَ بِالْبَعْثِ كَفَرَ،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 w:hint="cs"/>
          <w:color w:val="000000"/>
          <w:sz w:val="48"/>
          <w:szCs w:val="48"/>
          <w:rtl/>
          <w:lang w:bidi="ar-YE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وَالدَّلِيلُ قَوْلُهُ تَعَالَى: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زَعَمَ الَّذِينَ كَفَرُوا أَن لَّن يُبْعَثُوا </w:t>
      </w:r>
      <w:r w:rsidRPr="00CC5548">
        <w:rPr>
          <w:rFonts w:ascii="Times New Roman" w:eastAsia="Times New Roman" w:hAnsi="Times New Roman" w:cs="Times New Roman" w:hint="cs"/>
          <w:color w:val="FF0000"/>
          <w:sz w:val="48"/>
          <w:szCs w:val="48"/>
          <w:rtl/>
        </w:rPr>
        <w:t>ۚ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قُلْ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بَلَىٰ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وَرَبِّي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لَتُبْعَثُنَّ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ثُمَّ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لَتُنَبَّؤُنَّ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بِمَا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عَمِلْتُمْ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imes New Roman" w:eastAsia="Times New Roman" w:hAnsi="Times New Roman" w:cs="Times New Roman" w:hint="cs"/>
          <w:color w:val="FF0000"/>
          <w:sz w:val="48"/>
          <w:szCs w:val="48"/>
          <w:rtl/>
        </w:rPr>
        <w:t>ۚ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وَذَٰلِكَ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عَلَى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اللَّـهِ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يَسِيرٌ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﴿٧﴾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lastRenderedPageBreak/>
        <w:t>وَأَرْسَلَ اللهُ جَمِيعَ الرُّسُلِ مُبَشِّرِينَ وَمُنْذِرِينَ؛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وَالدَّلِيلُ 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رُّسُلًا مُّبَشِّرِينَ وَمُنذِرِينَ لِئَلَّا يَكُونَ لِلنَّاسِ عَلَى اللَّـهِ حُجَّةٌ بَعْدَ الرُّسُلِ </w:t>
      </w:r>
      <w:r w:rsidRPr="00CC5548">
        <w:rPr>
          <w:rFonts w:ascii="Times New Roman" w:eastAsia="Times New Roman" w:hAnsi="Times New Roman" w:cs="Times New Roman"/>
          <w:color w:val="FF0000"/>
          <w:sz w:val="48"/>
          <w:szCs w:val="48"/>
          <w:rtl/>
        </w:rPr>
        <w:t>ۚ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وَأَّولُهُمْ نُوحٌ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(عَلَيْهِ السَّلامُ)، وَآخِرُهُمْ مُحَمَّدٌ (صَلَّى اللهُ عَلَيْهِ وآله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وَسَلَّمَ) وَهُوَ خَاتَمُ النَّبِيِّينَ؛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 عَلَى أَنَّ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أَوَّلَهُمْ نُوحٌ قَوْلُهُ تَعَالَى: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إِنَّا أَوْحَيْنَا إِلَيْكَ كَمَا أَوْحَيْنَا إِلَىٰ نُوحٍ وَالنَّبِيِّينَ مِن بَعْدِهِ </w:t>
      </w:r>
      <w:r w:rsidRPr="00CC5548">
        <w:rPr>
          <w:rFonts w:ascii="Times New Roman" w:eastAsia="Times New Roman" w:hAnsi="Times New Roman" w:cs="Times New Roman"/>
          <w:color w:val="FF0000"/>
          <w:sz w:val="48"/>
          <w:szCs w:val="48"/>
          <w:rtl/>
        </w:rPr>
        <w:t>ۚ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bidi w:val="0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lastRenderedPageBreak/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وَكُلُّ أُمَّةٍ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بَعَثَ اللهُ إِلَيْهِا رَسُولا مِنْ نُوحٍ إِلَى مُحَمَّدٍ (صَلَّى اللهُ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عَلَيْهِ وآله وَسَلَّمَ) يَأْمُرُهُمْ بِعِبَادَةِ اللهِ وَحْدَهُ،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وَيَنْهَاهُمْ عَنْ عِبَادَةِ الطَّاغُوتِ؛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وَالدَّلِيلُ قَوْلُهُ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>وَلَقَدْ بَعَثْنَا فِي كُلِّ أُمَّةٍ رَّسُولًا أَنِ اعْبُدُوا اللَّـهَ وَاجْتَنِبُوا الطَّاغُوتَ</w:t>
      </w:r>
      <w:r w:rsidRPr="006E4AAA">
        <w:rPr>
          <w:rFonts w:ascii="Verdana" w:eastAsia="Times New Roman" w:hAnsi="Verdana" w:cs="Times New Roman"/>
          <w:color w:val="FF0000"/>
          <w:sz w:val="48"/>
          <w:szCs w:val="48"/>
          <w:rtl/>
        </w:rPr>
        <w:t> </w:t>
      </w:r>
      <w:r w:rsidRPr="00CC5548">
        <w:rPr>
          <w:rFonts w:ascii="Verdana" w:eastAsia="Times New Roman" w:hAnsi="Verdana" w:cs="Times New Roman"/>
          <w:color w:val="FF0000"/>
          <w:sz w:val="48"/>
          <w:szCs w:val="48"/>
          <w:rtl/>
        </w:rPr>
        <w:t>ۖ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وَافْتَرَضَ اللهُ عَلَى جَمِيعِ الْعِبَادِ الْكُفْرَ بِالطَّاغُوتِ وَالإِيمَانَ بِاللهِ.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قَالَ ابْنُ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الْقَيِّمِ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(رَحِمَهُ اللهُ): مَعْنَى الطَّاغُوتِ مَا تَجَاوَزَ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بِهِ الْعَبْدُ حَدَّهُ مِنْ مَعْبُودٍ أَوْ مَتْبُوعٍ أَوْ مُطَاعٍ.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وَالطَّوَاغِيتُ كَثِيرُونَ وَرُؤُوسُهُمْ خَمْسَةٌ: إِبْلِيسُ لَعَنَهُ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اللهُ، وَمَنْ عُبِدَ وَهُوَ رَاضٍ، وَمَنْ دَعَا النَّاسَ إِلَى عِبَادَةِ</w:t>
      </w:r>
      <w:r w:rsidRPr="006E4AAA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نَفْسِهِ، وَمَنْ ادَّعَى شَيْئًا مِنْ عِلْمِ الْغَيْبِ، وَمَنْ حَكَمَبِغَيْرِ مَا أَنْزَلَ اللهُ؛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وَالدَّلِيلُ قَوْلُهُ تَعَالَى: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لَا إِكْرَاهَ فِي الدِّينِ </w:t>
      </w:r>
      <w:r w:rsidRPr="00CC5548">
        <w:rPr>
          <w:rFonts w:ascii="Times New Roman" w:eastAsia="Times New Roman" w:hAnsi="Times New Roman" w:cs="Times New Roman" w:hint="cs"/>
          <w:color w:val="FF0000"/>
          <w:sz w:val="48"/>
          <w:szCs w:val="48"/>
          <w:rtl/>
        </w:rPr>
        <w:t>ۖ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قَد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تَّبَيَّنَ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ال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رُّشْدُ مِنَ الْغَيِّ </w:t>
      </w:r>
      <w:r w:rsidRPr="00CC5548">
        <w:rPr>
          <w:rFonts w:ascii="Times New Roman" w:eastAsia="Times New Roman" w:hAnsi="Times New Roman" w:cs="Times New Roman" w:hint="cs"/>
          <w:color w:val="FF0000"/>
          <w:sz w:val="48"/>
          <w:szCs w:val="48"/>
          <w:rtl/>
        </w:rPr>
        <w:t>ۚ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فَمَن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يَكْفُرْ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بِالطَّاغُوتِ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وَيُؤْمِن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بِاللَّـهِ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فَقَدِ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اسْتَمْسَكَ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بِالْعُرْوَةِ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الْوُثْقَىٰ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لَا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انفِصَامَ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لَهَا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imes New Roman" w:eastAsia="Times New Roman" w:hAnsi="Times New Roman" w:cs="Times New Roman" w:hint="cs"/>
          <w:color w:val="FF0000"/>
          <w:sz w:val="48"/>
          <w:szCs w:val="48"/>
          <w:rtl/>
        </w:rPr>
        <w:t>ۗ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وَاللَّـهُ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سَمِيعٌ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عَلِيمٌ</w:t>
      </w:r>
      <w:r w:rsidRPr="00CC5548">
        <w:rPr>
          <w:rFonts w:ascii="Traditional Arabic" w:eastAsia="Times New Roman" w:hAnsi="Traditional Arabic" w:cs="Traditional Arabic"/>
          <w:color w:val="FF0000"/>
          <w:sz w:val="48"/>
          <w:szCs w:val="48"/>
          <w:rtl/>
        </w:rPr>
        <w:t xml:space="preserve"> </w:t>
      </w:r>
      <w:r w:rsidRPr="00CC5548">
        <w:rPr>
          <w:rFonts w:ascii="Traditional Arabic" w:eastAsia="Times New Roman" w:hAnsi="Traditional Arabic" w:cs="Traditional Arabic" w:hint="cs"/>
          <w:color w:val="FF0000"/>
          <w:sz w:val="48"/>
          <w:szCs w:val="48"/>
          <w:rtl/>
        </w:rPr>
        <w:t>﴿٢٥٦﴾</w:t>
      </w:r>
    </w:p>
    <w:p w:rsidR="00CC5548" w:rsidRPr="00CC5548" w:rsidRDefault="00CC5548" w:rsidP="00683BE2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وَهَذَا هُوَ مَعْنَى لا إلٰه إِلا اللهُ،</w:t>
      </w:r>
      <w:r w:rsidRPr="00CC5548">
        <w:rPr>
          <w:rFonts w:ascii="Verdana" w:eastAsia="Times New Roman" w:hAnsi="Verdana" w:cs="Times New Roman"/>
          <w:color w:val="000000"/>
          <w:sz w:val="48"/>
          <w:szCs w:val="48"/>
        </w:rPr>
        <w:t> 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lastRenderedPageBreak/>
        <w:t> وَفِي الْحَدِيث:</w:t>
      </w:r>
      <w:r w:rsidRPr="006E4AAA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 </w:t>
      </w:r>
      <w:r w:rsidRPr="006E4AAA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((رَأْسُ الأَمْرِ الإِسْلامِ، وَعَمُودُهُ الصَّلاةُ، وَذِرْوَةُ سَنَامِهِ الْجِهَادُ فِي سَبِيلِ اللهِ))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Traditional Arabic" w:eastAsia="Times New Roman" w:hAnsi="Traditional Arabic" w:cs="Traditional Arabic"/>
          <w:color w:val="000000"/>
          <w:sz w:val="48"/>
          <w:szCs w:val="48"/>
          <w:rtl/>
        </w:rPr>
        <w:t>وَاللهُ أَعْلَمُ. وَصَلَّى اللهُ عَلَى مُحَمَّدٍ وَعلى آلٰه وَصَحْبِهِ وَسَلَّمَ.</w:t>
      </w:r>
    </w:p>
    <w:p w:rsidR="00CC5548" w:rsidRPr="00CC5548" w:rsidRDefault="00CC5548" w:rsidP="00CC5548">
      <w:pPr>
        <w:shd w:val="clear" w:color="auto" w:fill="FFFFFF"/>
        <w:spacing w:after="312" w:line="265" w:lineRule="atLeast"/>
        <w:jc w:val="both"/>
        <w:rPr>
          <w:rFonts w:ascii="Verdana" w:eastAsia="Times New Roman" w:hAnsi="Verdana" w:cs="Times New Roman"/>
          <w:color w:val="000000"/>
          <w:sz w:val="48"/>
          <w:szCs w:val="48"/>
          <w:rtl/>
        </w:rPr>
      </w:pPr>
      <w:r w:rsidRPr="00CC5548">
        <w:rPr>
          <w:rFonts w:ascii="Verdana" w:eastAsia="Times New Roman" w:hAnsi="Verdana" w:cs="Times New Roman"/>
          <w:color w:val="000000"/>
          <w:sz w:val="48"/>
          <w:szCs w:val="48"/>
          <w:rtl/>
        </w:rPr>
        <w:t> </w:t>
      </w:r>
    </w:p>
    <w:p w:rsidR="00E4575A" w:rsidRPr="006E4AAA" w:rsidRDefault="006E4AAA">
      <w:pPr>
        <w:rPr>
          <w:rFonts w:hint="cs"/>
          <w:sz w:val="48"/>
          <w:szCs w:val="48"/>
        </w:rPr>
      </w:pPr>
    </w:p>
    <w:sectPr w:rsidR="00E4575A" w:rsidRPr="006E4AAA" w:rsidSect="000B60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48"/>
    <w:rsid w:val="000B6077"/>
    <w:rsid w:val="00683BE2"/>
    <w:rsid w:val="006E4AAA"/>
    <w:rsid w:val="0073291B"/>
    <w:rsid w:val="00AE09A0"/>
    <w:rsid w:val="00CC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C55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C5548"/>
    <w:rPr>
      <w:b/>
      <w:bCs/>
    </w:rPr>
  </w:style>
  <w:style w:type="paragraph" w:styleId="a4">
    <w:name w:val="Normal (Web)"/>
    <w:basedOn w:val="a"/>
    <w:uiPriority w:val="99"/>
    <w:unhideWhenUsed/>
    <w:rsid w:val="00CC55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CC55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5548"/>
  </w:style>
  <w:style w:type="character" w:styleId="Hyperlink">
    <w:name w:val="Hyperlink"/>
    <w:basedOn w:val="a0"/>
    <w:uiPriority w:val="99"/>
    <w:semiHidden/>
    <w:unhideWhenUsed/>
    <w:rsid w:val="00CC554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5548"/>
    <w:rPr>
      <w:color w:val="800080"/>
      <w:u w:val="single"/>
    </w:rPr>
  </w:style>
  <w:style w:type="character" w:styleId="a6">
    <w:name w:val="Emphasis"/>
    <w:basedOn w:val="a0"/>
    <w:uiPriority w:val="20"/>
    <w:qFormat/>
    <w:rsid w:val="00CC5548"/>
    <w:rPr>
      <w:i/>
      <w:iCs/>
    </w:rPr>
  </w:style>
  <w:style w:type="paragraph" w:customStyle="1" w:styleId="rtejustify">
    <w:name w:val="rtejustify"/>
    <w:basedOn w:val="a"/>
    <w:rsid w:val="00CC55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C55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C5548"/>
    <w:rPr>
      <w:b/>
      <w:bCs/>
    </w:rPr>
  </w:style>
  <w:style w:type="paragraph" w:styleId="a4">
    <w:name w:val="Normal (Web)"/>
    <w:basedOn w:val="a"/>
    <w:uiPriority w:val="99"/>
    <w:unhideWhenUsed/>
    <w:rsid w:val="00CC55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CC55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5548"/>
  </w:style>
  <w:style w:type="character" w:styleId="Hyperlink">
    <w:name w:val="Hyperlink"/>
    <w:basedOn w:val="a0"/>
    <w:uiPriority w:val="99"/>
    <w:semiHidden/>
    <w:unhideWhenUsed/>
    <w:rsid w:val="00CC554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5548"/>
    <w:rPr>
      <w:color w:val="800080"/>
      <w:u w:val="single"/>
    </w:rPr>
  </w:style>
  <w:style w:type="character" w:styleId="a6">
    <w:name w:val="Emphasis"/>
    <w:basedOn w:val="a0"/>
    <w:uiPriority w:val="20"/>
    <w:qFormat/>
    <w:rsid w:val="00CC5548"/>
    <w:rPr>
      <w:i/>
      <w:iCs/>
    </w:rPr>
  </w:style>
  <w:style w:type="paragraph" w:customStyle="1" w:styleId="rtejustify">
    <w:name w:val="rtejustify"/>
    <w:basedOn w:val="a"/>
    <w:rsid w:val="00CC55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2014-07-03T20:22:00Z</dcterms:created>
  <dcterms:modified xsi:type="dcterms:W3CDTF">2014-07-03T20:43:00Z</dcterms:modified>
</cp:coreProperties>
</file>